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48" w:rsidRPr="00953766" w:rsidRDefault="00B42E4B" w:rsidP="00B42E4B">
      <w:pPr>
        <w:jc w:val="center"/>
        <w:rPr>
          <w:sz w:val="24"/>
        </w:rPr>
      </w:pPr>
      <w:r w:rsidRPr="00953766">
        <w:rPr>
          <w:rFonts w:hint="eastAsia"/>
          <w:sz w:val="24"/>
        </w:rPr>
        <w:t>個人情報取扱同意書</w:t>
      </w:r>
    </w:p>
    <w:p w:rsidR="00953766" w:rsidRDefault="00953766"/>
    <w:p w:rsidR="00B42E4B" w:rsidRDefault="00B42E4B" w:rsidP="00B42E4B">
      <w:r>
        <w:rPr>
          <w:rFonts w:hint="eastAsia"/>
        </w:rPr>
        <w:t xml:space="preserve">　岡山県プロフェッショナル人材戦略拠点（以下</w:t>
      </w:r>
      <w:r w:rsidR="00271DCC">
        <w:rPr>
          <w:rFonts w:hint="eastAsia"/>
        </w:rPr>
        <w:t>、</w:t>
      </w:r>
      <w:r>
        <w:rPr>
          <w:rFonts w:hint="eastAsia"/>
        </w:rPr>
        <w:t>「当拠点」という</w:t>
      </w:r>
      <w:r w:rsidR="00271DCC">
        <w:rPr>
          <w:rFonts w:hint="eastAsia"/>
        </w:rPr>
        <w:t>。）は、ご提出いただ</w:t>
      </w:r>
      <w:r>
        <w:rPr>
          <w:rFonts w:hint="eastAsia"/>
        </w:rPr>
        <w:t>いた個人情報を</w:t>
      </w:r>
      <w:r w:rsidR="00271DCC">
        <w:rPr>
          <w:rFonts w:hint="eastAsia"/>
        </w:rPr>
        <w:t>次のとおりお取り扱いいた</w:t>
      </w:r>
      <w:r>
        <w:rPr>
          <w:rFonts w:hint="eastAsia"/>
        </w:rPr>
        <w:t>します。</w:t>
      </w:r>
    </w:p>
    <w:p w:rsidR="00953766" w:rsidRDefault="00953766"/>
    <w:p w:rsidR="00B42E4B" w:rsidRDefault="00271DCC" w:rsidP="00B42E4B">
      <w:r>
        <w:rPr>
          <w:rFonts w:hint="eastAsia"/>
        </w:rPr>
        <w:t xml:space="preserve">１　</w:t>
      </w:r>
      <w:r w:rsidR="00B42E4B">
        <w:rPr>
          <w:rFonts w:hint="eastAsia"/>
        </w:rPr>
        <w:t>利用目的</w:t>
      </w:r>
    </w:p>
    <w:p w:rsidR="006F1930" w:rsidRDefault="00271DCC" w:rsidP="00271DCC">
      <w:pPr>
        <w:ind w:firstLineChars="200" w:firstLine="420"/>
      </w:pPr>
      <w:r>
        <w:rPr>
          <w:rFonts w:hint="eastAsia"/>
        </w:rPr>
        <w:t>当拠点では、個人情報は</w:t>
      </w:r>
      <w:r w:rsidR="006F1930" w:rsidRPr="006F1930">
        <w:rPr>
          <w:rFonts w:hint="eastAsia"/>
        </w:rPr>
        <w:t>次の目的以外には利用しません。</w:t>
      </w:r>
    </w:p>
    <w:p w:rsidR="006F1930" w:rsidRDefault="00271DCC" w:rsidP="00271DCC">
      <w:pPr>
        <w:ind w:firstLineChars="200" w:firstLine="420"/>
      </w:pPr>
      <w:r>
        <w:rPr>
          <w:rFonts w:hint="eastAsia"/>
        </w:rPr>
        <w:t>①</w:t>
      </w:r>
      <w:r w:rsidR="00953766">
        <w:rPr>
          <w:rFonts w:hint="eastAsia"/>
        </w:rPr>
        <w:t>企業に対するフォローアップ</w:t>
      </w:r>
    </w:p>
    <w:p w:rsidR="006F1930" w:rsidRPr="00953766" w:rsidRDefault="009B5BEA" w:rsidP="009B5BEA">
      <w:pPr>
        <w:ind w:leftChars="200" w:left="630" w:hangingChars="100" w:hanging="210"/>
      </w:pPr>
      <w:r>
        <w:rPr>
          <w:rFonts w:hint="eastAsia"/>
        </w:rPr>
        <w:t>②国、</w:t>
      </w:r>
      <w:r w:rsidR="00736687">
        <w:rPr>
          <w:rFonts w:hint="eastAsia"/>
        </w:rPr>
        <w:t>岡山</w:t>
      </w:r>
      <w:r w:rsidR="00271DCC">
        <w:rPr>
          <w:rFonts w:hint="eastAsia"/>
        </w:rPr>
        <w:t>県</w:t>
      </w:r>
      <w:r>
        <w:rPr>
          <w:rFonts w:hint="eastAsia"/>
        </w:rPr>
        <w:t>及び</w:t>
      </w:r>
      <w:r w:rsidR="0058115D">
        <w:rPr>
          <w:rFonts w:hint="eastAsia"/>
        </w:rPr>
        <w:t>プロフェッショナル人材戦略全国事務局</w:t>
      </w:r>
      <w:r w:rsidR="00271DCC">
        <w:rPr>
          <w:rFonts w:hint="eastAsia"/>
        </w:rPr>
        <w:t>に対する</w:t>
      </w:r>
      <w:r>
        <w:rPr>
          <w:rFonts w:hint="eastAsia"/>
        </w:rPr>
        <w:t>プロフェッショナル人材事業</w:t>
      </w:r>
      <w:r w:rsidR="006F1930">
        <w:rPr>
          <w:rFonts w:hint="eastAsia"/>
        </w:rPr>
        <w:t>の成果報告</w:t>
      </w:r>
    </w:p>
    <w:p w:rsidR="006F1930" w:rsidRDefault="006F1930"/>
    <w:p w:rsidR="00B42E4B" w:rsidRDefault="00271DCC">
      <w:r>
        <w:rPr>
          <w:rFonts w:hint="eastAsia"/>
        </w:rPr>
        <w:t xml:space="preserve">２　</w:t>
      </w:r>
      <w:r w:rsidR="00B42E4B">
        <w:rPr>
          <w:rFonts w:hint="eastAsia"/>
        </w:rPr>
        <w:t>個人情報の第三者提供</w:t>
      </w:r>
    </w:p>
    <w:p w:rsidR="006F1930" w:rsidRDefault="006F1930" w:rsidP="00271DCC">
      <w:pPr>
        <w:ind w:leftChars="100" w:left="210" w:firstLineChars="100" w:firstLine="210"/>
      </w:pPr>
      <w:r>
        <w:rPr>
          <w:rFonts w:hint="eastAsia"/>
        </w:rPr>
        <w:t>当拠点は、</w:t>
      </w:r>
      <w:r w:rsidR="00271DCC">
        <w:rPr>
          <w:rFonts w:hint="eastAsia"/>
        </w:rPr>
        <w:t>法令で定められている場合を除き</w:t>
      </w:r>
      <w:r w:rsidR="00953766">
        <w:rPr>
          <w:rFonts w:hint="eastAsia"/>
        </w:rPr>
        <w:t>、</w:t>
      </w:r>
      <w:r>
        <w:rPr>
          <w:rFonts w:hint="eastAsia"/>
        </w:rPr>
        <w:t>個人情報を当該本人の同意を得ず第三者に提供することはありません。</w:t>
      </w:r>
    </w:p>
    <w:p w:rsidR="006F1930" w:rsidRPr="006F1930" w:rsidRDefault="006F1930"/>
    <w:p w:rsidR="00B42E4B" w:rsidRDefault="00271DCC">
      <w:r>
        <w:rPr>
          <w:rFonts w:hint="eastAsia"/>
        </w:rPr>
        <w:t xml:space="preserve">３　</w:t>
      </w:r>
      <w:r w:rsidR="00B42E4B">
        <w:rPr>
          <w:rFonts w:hint="eastAsia"/>
        </w:rPr>
        <w:t>個人情報の</w:t>
      </w:r>
      <w:r w:rsidR="00183C06">
        <w:rPr>
          <w:rFonts w:hint="eastAsia"/>
        </w:rPr>
        <w:t>取</w:t>
      </w:r>
      <w:r>
        <w:rPr>
          <w:rFonts w:hint="eastAsia"/>
        </w:rPr>
        <w:t>扱い業務</w:t>
      </w:r>
      <w:r w:rsidR="00B42E4B">
        <w:rPr>
          <w:rFonts w:hint="eastAsia"/>
        </w:rPr>
        <w:t>委託</w:t>
      </w:r>
    </w:p>
    <w:p w:rsidR="006F1930" w:rsidRDefault="00183C06" w:rsidP="00271DCC">
      <w:pPr>
        <w:ind w:firstLineChars="200" w:firstLine="420"/>
      </w:pPr>
      <w:r>
        <w:rPr>
          <w:rFonts w:hint="eastAsia"/>
        </w:rPr>
        <w:t>当拠点では、</w:t>
      </w:r>
      <w:r w:rsidR="006F1930" w:rsidRPr="006F1930">
        <w:rPr>
          <w:rFonts w:hint="eastAsia"/>
        </w:rPr>
        <w:t>個人情報の取扱いの委託はありません</w:t>
      </w:r>
      <w:r w:rsidR="006F1930">
        <w:rPr>
          <w:rFonts w:hint="eastAsia"/>
        </w:rPr>
        <w:t>。</w:t>
      </w:r>
    </w:p>
    <w:p w:rsidR="00B60F60" w:rsidRDefault="00777D74">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149225</wp:posOffset>
                </wp:positionV>
                <wp:extent cx="6115050" cy="635"/>
                <wp:effectExtent l="9525" t="9525" r="9525"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635"/>
                        </a:xfrm>
                        <a:prstGeom prst="straightConnector1">
                          <a:avLst/>
                        </a:prstGeom>
                        <a:noFill/>
                        <a:ln w="19050" cap="flat">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84B51" id="_x0000_t32" coordsize="21600,21600" o:spt="32" o:oned="t" path="m,l21600,21600e" filled="f">
                <v:path arrowok="t" fillok="f" o:connecttype="none"/>
                <o:lock v:ext="edit" shapetype="t"/>
              </v:shapetype>
              <v:shape id="AutoShape 2" o:spid="_x0000_s1026" type="#_x0000_t32" style="position:absolute;left:0;text-align:left;margin-left:-13.8pt;margin-top:11.75pt;width:48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" strokeweight="1.5pt">
                <v:stroke dashstyle="1 1"/>
              </v:shape>
            </w:pict>
          </mc:Fallback>
        </mc:AlternateContent>
      </w:r>
    </w:p>
    <w:p w:rsidR="00B42E4B" w:rsidRPr="00777D74" w:rsidRDefault="00777D74" w:rsidP="00777D74">
      <w:pPr>
        <w:ind w:firstLineChars="100" w:firstLine="210"/>
      </w:pPr>
      <w:r>
        <w:rPr>
          <w:rFonts w:hint="eastAsia"/>
        </w:rPr>
        <w:t>私達</w:t>
      </w:r>
      <w:r w:rsidR="00B42E4B">
        <w:rPr>
          <w:rFonts w:hint="eastAsia"/>
        </w:rPr>
        <w:t>は、上記内容に同意します。</w:t>
      </w:r>
    </w:p>
    <w:p w:rsidR="00B42E4B" w:rsidRDefault="00777D74" w:rsidP="00777D74">
      <w:pPr>
        <w:tabs>
          <w:tab w:val="center" w:pos="4252"/>
          <w:tab w:val="right" w:pos="8504"/>
        </w:tabs>
        <w:jc w:val="left"/>
      </w:pPr>
      <w:r>
        <w:tab/>
      </w:r>
      <w:r>
        <w:rPr>
          <w:rFonts w:hint="eastAsia"/>
        </w:rPr>
        <w:t xml:space="preserve">　　　</w:t>
      </w:r>
      <w:r w:rsidRPr="00777D74">
        <w:rPr>
          <w:rFonts w:hint="eastAsia"/>
          <w:bdr w:val="single" w:sz="4" w:space="0" w:color="auto"/>
        </w:rPr>
        <w:t xml:space="preserve">　</w:t>
      </w:r>
      <w:r>
        <w:rPr>
          <w:rFonts w:hint="eastAsia"/>
          <w:bdr w:val="single" w:sz="4" w:space="0" w:color="auto"/>
        </w:rPr>
        <w:t xml:space="preserve"> </w:t>
      </w:r>
      <w:r w:rsidRPr="00777D74">
        <w:rPr>
          <w:rFonts w:hint="eastAsia"/>
          <w:bdr w:val="single" w:sz="4" w:space="0" w:color="auto"/>
        </w:rPr>
        <w:t>企</w:t>
      </w:r>
      <w:r>
        <w:rPr>
          <w:rFonts w:hint="eastAsia"/>
          <w:bdr w:val="single" w:sz="4" w:space="0" w:color="auto"/>
        </w:rPr>
        <w:t xml:space="preserve"> </w:t>
      </w:r>
      <w:r w:rsidRPr="00777D74">
        <w:rPr>
          <w:rFonts w:hint="eastAsia"/>
          <w:bdr w:val="single" w:sz="4" w:space="0" w:color="auto"/>
        </w:rPr>
        <w:t>業</w:t>
      </w:r>
      <w:r>
        <w:rPr>
          <w:rFonts w:hint="eastAsia"/>
          <w:bdr w:val="single" w:sz="4" w:space="0" w:color="auto"/>
        </w:rPr>
        <w:t xml:space="preserve"> </w:t>
      </w:r>
      <w:r w:rsidRPr="00777D74">
        <w:rPr>
          <w:rFonts w:hint="eastAsia"/>
          <w:bdr w:val="single" w:sz="4" w:space="0" w:color="auto"/>
        </w:rPr>
        <w:t xml:space="preserve">　</w:t>
      </w:r>
      <w:r>
        <w:tab/>
      </w:r>
      <w:r w:rsidR="0044206A">
        <w:rPr>
          <w:rFonts w:hint="eastAsia"/>
        </w:rPr>
        <w:t>令和</w:t>
      </w:r>
      <w:r w:rsidR="00B42E4B">
        <w:rPr>
          <w:rFonts w:hint="eastAsia"/>
        </w:rPr>
        <w:t xml:space="preserve">　　</w:t>
      </w:r>
      <w:r>
        <w:rPr>
          <w:rFonts w:hint="eastAsia"/>
        </w:rPr>
        <w:t xml:space="preserve"> </w:t>
      </w:r>
      <w:r w:rsidR="00B42E4B">
        <w:rPr>
          <w:rFonts w:hint="eastAsia"/>
        </w:rPr>
        <w:t>年　　月　　日</w:t>
      </w:r>
    </w:p>
    <w:p w:rsidR="00B42E4B" w:rsidRPr="00777D74" w:rsidRDefault="00B42E4B" w:rsidP="00B42E4B">
      <w:pPr>
        <w:jc w:val="right"/>
      </w:pPr>
    </w:p>
    <w:p w:rsidR="00B42E4B" w:rsidRDefault="003F7A34" w:rsidP="0058115D">
      <w:pPr>
        <w:spacing w:line="360" w:lineRule="auto"/>
        <w:ind w:firstLineChars="2025" w:firstLine="4253"/>
      </w:pPr>
      <w:r>
        <w:rPr>
          <w:rFonts w:hint="eastAsia"/>
        </w:rPr>
        <w:t>所</w:t>
      </w:r>
      <w:r>
        <w:rPr>
          <w:rFonts w:hint="eastAsia"/>
        </w:rPr>
        <w:t xml:space="preserve"> </w:t>
      </w:r>
      <w:r>
        <w:rPr>
          <w:rFonts w:hint="eastAsia"/>
        </w:rPr>
        <w:t>在</w:t>
      </w:r>
      <w:r>
        <w:rPr>
          <w:rFonts w:hint="eastAsia"/>
        </w:rPr>
        <w:t xml:space="preserve"> </w:t>
      </w:r>
      <w:r>
        <w:rPr>
          <w:rFonts w:hint="eastAsia"/>
        </w:rPr>
        <w:t>地</w:t>
      </w:r>
    </w:p>
    <w:p w:rsidR="003F7A34" w:rsidRDefault="003F7A34" w:rsidP="0058115D">
      <w:pPr>
        <w:spacing w:line="360" w:lineRule="auto"/>
        <w:ind w:firstLineChars="2025" w:firstLine="4253"/>
      </w:pPr>
      <w:r>
        <w:rPr>
          <w:rFonts w:hint="eastAsia"/>
        </w:rPr>
        <w:t>名　　称</w:t>
      </w:r>
    </w:p>
    <w:p w:rsidR="00B60F60" w:rsidRDefault="003F7A34" w:rsidP="0058115D">
      <w:pPr>
        <w:spacing w:line="360" w:lineRule="auto"/>
        <w:ind w:firstLineChars="1950" w:firstLine="4095"/>
        <w:jc w:val="right"/>
      </w:pPr>
      <w:r>
        <w:rPr>
          <w:rFonts w:hint="eastAsia"/>
        </w:rPr>
        <w:t>代表者名</w:t>
      </w:r>
      <w:r w:rsidR="00B42E4B">
        <w:rPr>
          <w:rFonts w:hint="eastAsia"/>
        </w:rPr>
        <w:t xml:space="preserve">　　　　　　　　　　　　　　　印</w:t>
      </w:r>
    </w:p>
    <w:p w:rsidR="00B60F60" w:rsidRDefault="00B60F60" w:rsidP="00B60F60"/>
    <w:p w:rsidR="00777D74" w:rsidRDefault="00777D74" w:rsidP="00B60F60"/>
    <w:p w:rsidR="00777D74" w:rsidRDefault="00777D74" w:rsidP="00777D74">
      <w:r>
        <w:rPr>
          <w:rFonts w:hint="eastAsia"/>
        </w:rPr>
        <w:t xml:space="preserve">　　　　　　　　　　　　　　　　　　　</w:t>
      </w:r>
      <w:bookmarkStart w:id="0" w:name="_GoBack"/>
      <w:bookmarkEnd w:id="0"/>
      <w:r w:rsidR="00C8330D">
        <w:rPr>
          <w:rFonts w:hint="eastAsia"/>
          <w:bdr w:val="single" w:sz="4" w:space="0" w:color="auto"/>
        </w:rPr>
        <w:t xml:space="preserve">　採用予定者</w:t>
      </w:r>
      <w:r w:rsidRPr="00777D74">
        <w:rPr>
          <w:rFonts w:hint="eastAsia"/>
          <w:bdr w:val="single" w:sz="4" w:space="0" w:color="auto"/>
        </w:rPr>
        <w:t xml:space="preserve">　</w:t>
      </w:r>
      <w:r>
        <w:rPr>
          <w:rFonts w:hint="eastAsia"/>
        </w:rPr>
        <w:t xml:space="preserve">　　　令和　　年　　月　　日</w:t>
      </w:r>
    </w:p>
    <w:p w:rsidR="00777D74" w:rsidRDefault="00777D74" w:rsidP="00777D74"/>
    <w:p w:rsidR="00777D74" w:rsidRDefault="00777D74" w:rsidP="00777D74">
      <w:pPr>
        <w:ind w:firstLineChars="2050" w:firstLine="4305"/>
      </w:pPr>
      <w:r>
        <w:rPr>
          <w:rFonts w:hint="eastAsia"/>
        </w:rPr>
        <w:t>住　　所</w:t>
      </w:r>
    </w:p>
    <w:p w:rsidR="00777D74" w:rsidRDefault="00777D74" w:rsidP="00777D74">
      <w:pPr>
        <w:ind w:firstLineChars="2050" w:firstLine="4305"/>
      </w:pPr>
    </w:p>
    <w:p w:rsidR="00B60F60" w:rsidRDefault="00777D74" w:rsidP="00777D74">
      <w:pPr>
        <w:ind w:rightChars="-203" w:right="-426" w:firstLineChars="2050" w:firstLine="4305"/>
      </w:pPr>
      <w:r>
        <w:rPr>
          <w:rFonts w:hint="eastAsia"/>
        </w:rPr>
        <w:t xml:space="preserve">氏　　名　　　　　　　　　　　　　　</w:t>
      </w:r>
      <w:r>
        <w:rPr>
          <w:rFonts w:hint="eastAsia"/>
        </w:rPr>
        <w:t xml:space="preserve">  </w:t>
      </w:r>
      <w:r>
        <w:rPr>
          <w:rFonts w:hint="eastAsia"/>
        </w:rPr>
        <w:t>印</w:t>
      </w:r>
    </w:p>
    <w:p w:rsidR="00B60F60" w:rsidRDefault="00B60F60" w:rsidP="00B60F60">
      <w:r>
        <w:rPr>
          <w:noProof/>
        </w:rPr>
        <mc:AlternateContent>
          <mc:Choice Requires="wps">
            <w:drawing>
              <wp:anchor distT="0" distB="0" distL="114300" distR="114300" simplePos="0" relativeHeight="251659264" behindDoc="0" locked="0" layoutInCell="1" allowOverlap="1">
                <wp:simplePos x="0" y="0"/>
                <wp:positionH relativeFrom="column">
                  <wp:posOffset>1863090</wp:posOffset>
                </wp:positionH>
                <wp:positionV relativeFrom="paragraph">
                  <wp:posOffset>92075</wp:posOffset>
                </wp:positionV>
                <wp:extent cx="374332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743325"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C235E" id="正方形/長方形 2" o:spid="_x0000_s1026" style="position:absolute;left:0;text-align:left;margin-left:146.7pt;margin-top:7.25pt;width:294.75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" filled="f" strokecolor="black [3213]" strokeweight="1pt"/>
            </w:pict>
          </mc:Fallback>
        </mc:AlternateContent>
      </w:r>
    </w:p>
    <w:p w:rsidR="00B60F60" w:rsidRDefault="00B60F60" w:rsidP="00B60F60">
      <w:pPr>
        <w:ind w:firstLineChars="1500" w:firstLine="3150"/>
      </w:pPr>
      <w:r>
        <w:rPr>
          <w:rFonts w:hint="eastAsia"/>
        </w:rPr>
        <w:t>【お問い合わせ先】</w:t>
      </w:r>
    </w:p>
    <w:p w:rsidR="00B60F60" w:rsidRDefault="00B60F60" w:rsidP="00B60F60">
      <w:r>
        <w:rPr>
          <w:rFonts w:hint="eastAsia"/>
        </w:rPr>
        <w:t xml:space="preserve">　　　　　　　　　　　　　　　　　岡山県プロフェッショナル人材戦略拠点</w:t>
      </w:r>
    </w:p>
    <w:p w:rsidR="00B42E4B" w:rsidRPr="00D62F07" w:rsidRDefault="00B60F60" w:rsidP="00D62F07">
      <w:r>
        <w:rPr>
          <w:rFonts w:hint="eastAsia"/>
        </w:rPr>
        <w:t xml:space="preserve">　　　　　　　　　　　　　　　　　</w:t>
      </w:r>
      <w:r>
        <w:rPr>
          <w:rFonts w:hint="eastAsia"/>
        </w:rPr>
        <w:t>(TEL)</w:t>
      </w:r>
      <w:r>
        <w:t xml:space="preserve"> 086</w:t>
      </w:r>
      <w:r>
        <w:rPr>
          <w:rFonts w:hint="eastAsia"/>
        </w:rPr>
        <w:t>－</w:t>
      </w:r>
      <w:r>
        <w:rPr>
          <w:rFonts w:hint="eastAsia"/>
        </w:rPr>
        <w:t>286</w:t>
      </w:r>
      <w:r>
        <w:rPr>
          <w:rFonts w:hint="eastAsia"/>
        </w:rPr>
        <w:t>－</w:t>
      </w:r>
      <w:r>
        <w:rPr>
          <w:rFonts w:hint="eastAsia"/>
        </w:rPr>
        <w:t>9011</w:t>
      </w:r>
      <w:r>
        <w:rPr>
          <w:rFonts w:hint="eastAsia"/>
        </w:rPr>
        <w:t xml:space="preserve">　　</w:t>
      </w:r>
      <w:r>
        <w:rPr>
          <w:rFonts w:hint="eastAsia"/>
        </w:rPr>
        <w:t>(FAX)</w:t>
      </w:r>
      <w:r>
        <w:t xml:space="preserve"> 086</w:t>
      </w:r>
      <w:r>
        <w:rPr>
          <w:rFonts w:hint="eastAsia"/>
        </w:rPr>
        <w:t>－</w:t>
      </w:r>
      <w:r>
        <w:rPr>
          <w:rFonts w:hint="eastAsia"/>
        </w:rPr>
        <w:t>286</w:t>
      </w:r>
      <w:r>
        <w:rPr>
          <w:rFonts w:hint="eastAsia"/>
        </w:rPr>
        <w:t>－</w:t>
      </w:r>
      <w:r>
        <w:rPr>
          <w:rFonts w:hint="eastAsia"/>
        </w:rPr>
        <w:t>9688</w:t>
      </w:r>
    </w:p>
    <w:sectPr w:rsidR="00B42E4B" w:rsidRPr="00D62F0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2E" w:rsidRDefault="0077672E" w:rsidP="009B5BEA">
      <w:r>
        <w:separator/>
      </w:r>
    </w:p>
  </w:endnote>
  <w:endnote w:type="continuationSeparator" w:id="0">
    <w:p w:rsidR="0077672E" w:rsidRDefault="0077672E" w:rsidP="009B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2E" w:rsidRDefault="0077672E" w:rsidP="009B5BEA">
      <w:r>
        <w:separator/>
      </w:r>
    </w:p>
  </w:footnote>
  <w:footnote w:type="continuationSeparator" w:id="0">
    <w:p w:rsidR="0077672E" w:rsidRDefault="0077672E" w:rsidP="009B5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87" w:rsidRDefault="00736687">
    <w:pPr>
      <w:pStyle w:val="a5"/>
    </w:pPr>
    <w:r>
      <w:rPr>
        <w:rFonts w:hint="eastAsia"/>
      </w:rPr>
      <w:t>【様式</w:t>
    </w:r>
    <w:r>
      <w:rPr>
        <w:rFonts w:hint="eastAsia"/>
      </w:rPr>
      <w:t>2</w:t>
    </w:r>
    <w:r w:rsidR="008A1B5E">
      <w:rPr>
        <w:rFonts w:hint="eastAsia"/>
      </w:rPr>
      <w:t>（</w:t>
    </w:r>
    <w:r w:rsidR="00777D74">
      <w:rPr>
        <w:rFonts w:hint="eastAsia"/>
      </w:rPr>
      <w:t>プロ人材・</w:t>
    </w:r>
    <w:r w:rsidR="008A1B5E">
      <w:rPr>
        <w:rFonts w:hint="eastAsia"/>
      </w:rPr>
      <w:t>企業様→拠点）</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2D19"/>
    <w:multiLevelType w:val="hybridMultilevel"/>
    <w:tmpl w:val="B1709392"/>
    <w:lvl w:ilvl="0" w:tplc="5D3C2D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D3B51"/>
    <w:multiLevelType w:val="hybridMultilevel"/>
    <w:tmpl w:val="2598B45A"/>
    <w:lvl w:ilvl="0" w:tplc="B18849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9D224A"/>
    <w:multiLevelType w:val="hybridMultilevel"/>
    <w:tmpl w:val="2654B972"/>
    <w:lvl w:ilvl="0" w:tplc="F21E0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4B"/>
    <w:rsid w:val="00082CCF"/>
    <w:rsid w:val="00094FC9"/>
    <w:rsid w:val="00183C06"/>
    <w:rsid w:val="002056E1"/>
    <w:rsid w:val="00271DCC"/>
    <w:rsid w:val="00347A48"/>
    <w:rsid w:val="003F7A34"/>
    <w:rsid w:val="0044206A"/>
    <w:rsid w:val="0058115D"/>
    <w:rsid w:val="0067461D"/>
    <w:rsid w:val="006A3810"/>
    <w:rsid w:val="006F1752"/>
    <w:rsid w:val="006F1930"/>
    <w:rsid w:val="00736687"/>
    <w:rsid w:val="0077672E"/>
    <w:rsid w:val="00777D74"/>
    <w:rsid w:val="008A1B5E"/>
    <w:rsid w:val="00953766"/>
    <w:rsid w:val="009B5BEA"/>
    <w:rsid w:val="00B42E4B"/>
    <w:rsid w:val="00B60F60"/>
    <w:rsid w:val="00B80D64"/>
    <w:rsid w:val="00C8330D"/>
    <w:rsid w:val="00D62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E66B85"/>
  <w15:chartTrackingRefBased/>
  <w15:docId w15:val="{05361FD2-03ED-446F-8DDE-659DD882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7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766"/>
    <w:rPr>
      <w:rFonts w:asciiTheme="majorHAnsi" w:eastAsiaTheme="majorEastAsia" w:hAnsiTheme="majorHAnsi" w:cstheme="majorBidi"/>
      <w:kern w:val="2"/>
      <w:sz w:val="18"/>
      <w:szCs w:val="18"/>
    </w:rPr>
  </w:style>
  <w:style w:type="paragraph" w:styleId="a5">
    <w:name w:val="header"/>
    <w:basedOn w:val="a"/>
    <w:link w:val="a6"/>
    <w:uiPriority w:val="99"/>
    <w:unhideWhenUsed/>
    <w:rsid w:val="009B5BEA"/>
    <w:pPr>
      <w:tabs>
        <w:tab w:val="center" w:pos="4252"/>
        <w:tab w:val="right" w:pos="8504"/>
      </w:tabs>
      <w:snapToGrid w:val="0"/>
    </w:pPr>
  </w:style>
  <w:style w:type="character" w:customStyle="1" w:styleId="a6">
    <w:name w:val="ヘッダー (文字)"/>
    <w:basedOn w:val="a0"/>
    <w:link w:val="a5"/>
    <w:uiPriority w:val="99"/>
    <w:rsid w:val="009B5BEA"/>
    <w:rPr>
      <w:kern w:val="2"/>
      <w:sz w:val="21"/>
      <w:szCs w:val="22"/>
    </w:rPr>
  </w:style>
  <w:style w:type="paragraph" w:styleId="a7">
    <w:name w:val="footer"/>
    <w:basedOn w:val="a"/>
    <w:link w:val="a8"/>
    <w:uiPriority w:val="99"/>
    <w:unhideWhenUsed/>
    <w:rsid w:val="009B5BEA"/>
    <w:pPr>
      <w:tabs>
        <w:tab w:val="center" w:pos="4252"/>
        <w:tab w:val="right" w:pos="8504"/>
      </w:tabs>
      <w:snapToGrid w:val="0"/>
    </w:pPr>
  </w:style>
  <w:style w:type="character" w:customStyle="1" w:styleId="a8">
    <w:name w:val="フッター (文字)"/>
    <w:basedOn w:val="a0"/>
    <w:link w:val="a7"/>
    <w:uiPriority w:val="99"/>
    <w:rsid w:val="009B5BE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ntakatori</dc:creator>
  <cp:keywords/>
  <dc:description/>
  <cp:lastModifiedBy>kondo</cp:lastModifiedBy>
  <cp:revision>17</cp:revision>
  <cp:lastPrinted>2016-01-28T05:47:00Z</cp:lastPrinted>
  <dcterms:created xsi:type="dcterms:W3CDTF">2016-02-08T02:08:00Z</dcterms:created>
  <dcterms:modified xsi:type="dcterms:W3CDTF">2023-08-30T02:42:00Z</dcterms:modified>
</cp:coreProperties>
</file>